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55" w:rsidRPr="00B81955" w:rsidRDefault="00F267FB" w:rsidP="00B81955">
      <w:pPr>
        <w:jc w:val="center"/>
        <w:rPr>
          <w:b/>
          <w:sz w:val="28"/>
          <w:szCs w:val="28"/>
        </w:rPr>
      </w:pPr>
      <w:r>
        <w:rPr>
          <w:b/>
          <w:sz w:val="28"/>
          <w:szCs w:val="28"/>
        </w:rPr>
        <w:t>**</w:t>
      </w:r>
      <w:r w:rsidR="00B81955" w:rsidRPr="00B81955">
        <w:rPr>
          <w:b/>
          <w:sz w:val="28"/>
          <w:szCs w:val="28"/>
        </w:rPr>
        <w:t>APPLICATION FOR DISCHARGING BOWS PERMIT</w:t>
      </w:r>
      <w:r>
        <w:rPr>
          <w:b/>
          <w:sz w:val="28"/>
          <w:szCs w:val="28"/>
        </w:rPr>
        <w:t>**</w:t>
      </w:r>
      <w:bookmarkStart w:id="0" w:name="_GoBack"/>
      <w:bookmarkEnd w:id="0"/>
    </w:p>
    <w:p w:rsidR="00B81955" w:rsidRDefault="00B81955" w:rsidP="00B81955">
      <w:r>
        <w:t xml:space="preserve">APPLICATION DATE:  _________________________ </w:t>
      </w:r>
    </w:p>
    <w:p w:rsidR="00B81955" w:rsidRDefault="00B81955" w:rsidP="00B81955">
      <w:r>
        <w:t xml:space="preserve"> APPLICANT:  ______________________________________________________ </w:t>
      </w:r>
    </w:p>
    <w:p w:rsidR="00B81955" w:rsidRDefault="00B81955" w:rsidP="00B81955">
      <w:r>
        <w:t xml:space="preserve"> CONTACT/ RESPONSIBLE PERSON:  _______________________________                     </w:t>
      </w:r>
    </w:p>
    <w:p w:rsidR="00B81955" w:rsidRDefault="00B81955" w:rsidP="00B81955">
      <w:r>
        <w:t xml:space="preserve"> PHONE:  ________________ </w:t>
      </w:r>
    </w:p>
    <w:p w:rsidR="00B81955" w:rsidRDefault="00B81955" w:rsidP="00B81955">
      <w:r>
        <w:t xml:space="preserve"> ADDRESS WHERE BOWS WILL BE DISCHARGED:  </w:t>
      </w:r>
    </w:p>
    <w:p w:rsidR="00B81955" w:rsidRDefault="00B81955" w:rsidP="00B81955">
      <w:r>
        <w:t xml:space="preserve">  __________________________________________________________________________ </w:t>
      </w:r>
    </w:p>
    <w:p w:rsidR="00B81955" w:rsidRDefault="00B81955" w:rsidP="00B81955">
      <w:r>
        <w:t xml:space="preserve"> SAFETY PRECAUTIONS</w:t>
      </w:r>
      <w:proofErr w:type="gramStart"/>
      <w:r>
        <w:t>:_</w:t>
      </w:r>
      <w:proofErr w:type="gramEnd"/>
      <w:r>
        <w:t xml:space="preserve">_____________________________________________________   </w:t>
      </w:r>
    </w:p>
    <w:p w:rsidR="00B81955" w:rsidRDefault="00B81955" w:rsidP="00B81955">
      <w:r>
        <w:t xml:space="preserve"> ___________________________________________________________________________ </w:t>
      </w:r>
    </w:p>
    <w:p w:rsidR="00B81955" w:rsidRDefault="00B81955" w:rsidP="00B81955">
      <w:r>
        <w:t xml:space="preserve"> PURPOSE OF EVENT:  _______________________________________________________   </w:t>
      </w:r>
    </w:p>
    <w:p w:rsidR="00B81955" w:rsidRDefault="00B81955" w:rsidP="00B81955">
      <w:r>
        <w:t xml:space="preserve"> DATE OF EVENT</w:t>
      </w:r>
      <w:proofErr w:type="gramStart"/>
      <w:r>
        <w:t>:_</w:t>
      </w:r>
      <w:proofErr w:type="gramEnd"/>
      <w:r>
        <w:t xml:space="preserve">___________________________   </w:t>
      </w:r>
    </w:p>
    <w:p w:rsidR="00B81955" w:rsidRPr="00B81955" w:rsidRDefault="00B81955" w:rsidP="00B81955">
      <w:pPr>
        <w:jc w:val="center"/>
        <w:rPr>
          <w:i/>
        </w:rPr>
      </w:pPr>
      <w:r w:rsidRPr="00B81955">
        <w:rPr>
          <w:i/>
        </w:rPr>
        <w:t>§ 197-2 Discharging air gun, bow or similar instrument.</w:t>
      </w:r>
    </w:p>
    <w:p w:rsidR="00B81955" w:rsidRPr="00B81955" w:rsidRDefault="00B81955" w:rsidP="00B81955">
      <w:pPr>
        <w:ind w:left="720"/>
        <w:jc w:val="center"/>
        <w:rPr>
          <w:i/>
        </w:rPr>
      </w:pPr>
      <w:r w:rsidRPr="00B81955">
        <w:rPr>
          <w:i/>
        </w:rPr>
        <w:t>No person shall, anywhere within the Town, discharge an arrow, shot gravel, bullet or any similar thing from any air gun, bow, gravel shooter or other similar instrument. The Town Manager may issue a permit for educational events involving the discharging bows, provided that appropriate safety precautions are taken.</w:t>
      </w:r>
    </w:p>
    <w:p w:rsidR="00B81955" w:rsidRDefault="00B81955" w:rsidP="00B81955">
      <w:r>
        <w:t xml:space="preserve"> COMMENTS:  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rsidR="00B81955" w:rsidRDefault="00B81955" w:rsidP="00B81955">
      <w:r>
        <w:t xml:space="preserve"> </w:t>
      </w:r>
    </w:p>
    <w:p w:rsidR="00B81955" w:rsidRDefault="00B81955" w:rsidP="00B81955">
      <w:r>
        <w:t xml:space="preserve">SIGNATURE OF APPLICANT:  ___________________________________________________________ </w:t>
      </w:r>
    </w:p>
    <w:p w:rsidR="002F3A35" w:rsidRDefault="00B81955" w:rsidP="00B81955">
      <w:r>
        <w:t xml:space="preserve"> APPROVED BY:  ______________________________________________________________________</w:t>
      </w:r>
    </w:p>
    <w:sectPr w:rsidR="002F3A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55" w:rsidRDefault="00B81955" w:rsidP="00B81955">
      <w:pPr>
        <w:spacing w:after="0" w:line="240" w:lineRule="auto"/>
      </w:pPr>
      <w:r>
        <w:separator/>
      </w:r>
    </w:p>
  </w:endnote>
  <w:endnote w:type="continuationSeparator" w:id="0">
    <w:p w:rsidR="00B81955" w:rsidRDefault="00B81955" w:rsidP="00B8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55" w:rsidRDefault="00B81955" w:rsidP="00B81955">
      <w:pPr>
        <w:spacing w:after="0" w:line="240" w:lineRule="auto"/>
      </w:pPr>
      <w:r>
        <w:separator/>
      </w:r>
    </w:p>
  </w:footnote>
  <w:footnote w:type="continuationSeparator" w:id="0">
    <w:p w:rsidR="00B81955" w:rsidRDefault="00B81955" w:rsidP="00B8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55" w:rsidRPr="00B81955" w:rsidRDefault="00B81955" w:rsidP="00B81955">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DDB6AC1" wp14:editId="559B3CF0">
          <wp:simplePos x="0" y="0"/>
          <wp:positionH relativeFrom="column">
            <wp:posOffset>133985</wp:posOffset>
          </wp:positionH>
          <wp:positionV relativeFrom="paragraph">
            <wp:posOffset>-147320</wp:posOffset>
          </wp:positionV>
          <wp:extent cx="1076960" cy="113220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96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955" w:rsidRPr="00B81955" w:rsidRDefault="00B81955" w:rsidP="00B81955">
    <w:pPr>
      <w:tabs>
        <w:tab w:val="center" w:pos="4680"/>
        <w:tab w:val="right" w:pos="9360"/>
      </w:tabs>
      <w:spacing w:after="0" w:line="240" w:lineRule="auto"/>
    </w:pPr>
    <w:r w:rsidRPr="00B81955">
      <w:tab/>
      <w:t xml:space="preserve">Town of Mineral </w:t>
    </w:r>
  </w:p>
  <w:p w:rsidR="00B81955" w:rsidRPr="00B81955" w:rsidRDefault="00B81955" w:rsidP="00B81955">
    <w:pPr>
      <w:tabs>
        <w:tab w:val="center" w:pos="4680"/>
        <w:tab w:val="right" w:pos="9360"/>
      </w:tabs>
      <w:spacing w:after="0" w:line="240" w:lineRule="auto"/>
    </w:pPr>
    <w:r w:rsidRPr="00B81955">
      <w:tab/>
      <w:t xml:space="preserve">312 Mineral Avenue, Mineral, VA 23117 </w:t>
    </w:r>
  </w:p>
  <w:p w:rsidR="00B81955" w:rsidRPr="00B81955" w:rsidRDefault="00B81955" w:rsidP="00B81955">
    <w:pPr>
      <w:tabs>
        <w:tab w:val="center" w:pos="4680"/>
        <w:tab w:val="right" w:pos="9360"/>
      </w:tabs>
      <w:spacing w:after="0" w:line="240" w:lineRule="auto"/>
    </w:pPr>
    <w:r w:rsidRPr="00B81955">
      <w:tab/>
      <w:t>Office 540-894-5100 Fax 540-894-4446</w:t>
    </w:r>
  </w:p>
  <w:p w:rsidR="00B81955" w:rsidRDefault="00B81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55"/>
    <w:rsid w:val="002F3A35"/>
    <w:rsid w:val="00B81955"/>
    <w:rsid w:val="00F2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55"/>
  </w:style>
  <w:style w:type="paragraph" w:styleId="Footer">
    <w:name w:val="footer"/>
    <w:basedOn w:val="Normal"/>
    <w:link w:val="FooterChar"/>
    <w:uiPriority w:val="99"/>
    <w:unhideWhenUsed/>
    <w:rsid w:val="00B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55"/>
  </w:style>
  <w:style w:type="paragraph" w:styleId="BalloonText">
    <w:name w:val="Balloon Text"/>
    <w:basedOn w:val="Normal"/>
    <w:link w:val="BalloonTextChar"/>
    <w:uiPriority w:val="99"/>
    <w:semiHidden/>
    <w:unhideWhenUsed/>
    <w:rsid w:val="00B8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55"/>
  </w:style>
  <w:style w:type="paragraph" w:styleId="Footer">
    <w:name w:val="footer"/>
    <w:basedOn w:val="Normal"/>
    <w:link w:val="FooterChar"/>
    <w:uiPriority w:val="99"/>
    <w:unhideWhenUsed/>
    <w:rsid w:val="00B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55"/>
  </w:style>
  <w:style w:type="paragraph" w:styleId="BalloonText">
    <w:name w:val="Balloon Text"/>
    <w:basedOn w:val="Normal"/>
    <w:link w:val="BalloonTextChar"/>
    <w:uiPriority w:val="99"/>
    <w:semiHidden/>
    <w:unhideWhenUsed/>
    <w:rsid w:val="00B8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Tilea</cp:lastModifiedBy>
  <cp:revision>2</cp:revision>
  <dcterms:created xsi:type="dcterms:W3CDTF">2020-03-18T13:28:00Z</dcterms:created>
  <dcterms:modified xsi:type="dcterms:W3CDTF">2020-03-18T14:24:00Z</dcterms:modified>
</cp:coreProperties>
</file>